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5" w:rsidRDefault="00F41096" w:rsidP="00F41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6">
        <w:rPr>
          <w:rFonts w:ascii="Times New Roman" w:hAnsi="Times New Roman" w:cs="Times New Roman"/>
          <w:b/>
          <w:sz w:val="24"/>
          <w:szCs w:val="24"/>
        </w:rPr>
        <w:t>PRZEDMIOTOWY SYSTEM OCENIANIA</w:t>
      </w:r>
    </w:p>
    <w:p w:rsidR="00421150" w:rsidRDefault="00F41096" w:rsidP="00551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96">
        <w:rPr>
          <w:rFonts w:ascii="Times New Roman" w:hAnsi="Times New Roman" w:cs="Times New Roman"/>
          <w:b/>
          <w:sz w:val="24"/>
          <w:szCs w:val="24"/>
        </w:rPr>
        <w:t xml:space="preserve"> ETYK</w:t>
      </w:r>
      <w:r w:rsidR="00551305">
        <w:rPr>
          <w:rFonts w:ascii="Times New Roman" w:hAnsi="Times New Roman" w:cs="Times New Roman"/>
          <w:b/>
          <w:sz w:val="24"/>
          <w:szCs w:val="24"/>
        </w:rPr>
        <w:t>A- KLASY</w:t>
      </w:r>
      <w:r w:rsidR="00421150">
        <w:rPr>
          <w:rFonts w:ascii="Times New Roman" w:hAnsi="Times New Roman" w:cs="Times New Roman"/>
          <w:b/>
          <w:sz w:val="24"/>
          <w:szCs w:val="24"/>
        </w:rPr>
        <w:t xml:space="preserve"> IV – VI</w:t>
      </w:r>
      <w:r w:rsidR="00B52F96">
        <w:rPr>
          <w:rFonts w:ascii="Times New Roman" w:hAnsi="Times New Roman" w:cs="Times New Roman"/>
          <w:b/>
          <w:sz w:val="24"/>
          <w:szCs w:val="24"/>
        </w:rPr>
        <w:t>I</w:t>
      </w:r>
      <w:r w:rsidR="00551305">
        <w:rPr>
          <w:rFonts w:ascii="Times New Roman" w:hAnsi="Times New Roman" w:cs="Times New Roman"/>
          <w:b/>
          <w:sz w:val="24"/>
          <w:szCs w:val="24"/>
        </w:rPr>
        <w:t>I</w:t>
      </w:r>
    </w:p>
    <w:p w:rsidR="00421150" w:rsidRDefault="00421150" w:rsidP="00F410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096" w:rsidRDefault="00F41096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etyka w wielu kwestiach nie udziela jednoznacznych odpowiedzi  na postawione pytania czy problemy, narzędzia kontroli </w:t>
      </w:r>
      <w:r w:rsidR="00D5616D">
        <w:rPr>
          <w:rFonts w:ascii="Times New Roman" w:hAnsi="Times New Roman" w:cs="Times New Roman"/>
          <w:sz w:val="24"/>
          <w:szCs w:val="24"/>
        </w:rPr>
        <w:t xml:space="preserve"> na zajęciach </w:t>
      </w:r>
      <w:r>
        <w:rPr>
          <w:rFonts w:ascii="Times New Roman" w:hAnsi="Times New Roman" w:cs="Times New Roman"/>
          <w:sz w:val="24"/>
          <w:szCs w:val="24"/>
        </w:rPr>
        <w:t xml:space="preserve">nie mogą być jedynie standardowe. Wyjątkowość celów edukacji etycznej sprawia, że sprawdzanie opanowania przez ucznia pojęć teoretycznych nie </w:t>
      </w:r>
      <w:r w:rsidR="00D5616D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 xml:space="preserve"> główn</w:t>
      </w:r>
      <w:r w:rsidR="00D5616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źródł</w:t>
      </w:r>
      <w:r w:rsidR="00D561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jego ocen. Istotniejsze </w:t>
      </w:r>
      <w:r w:rsidR="00D5616D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aktywność ucznia i  jego zdolność do prezentowania własnych przekonań.</w:t>
      </w:r>
      <w:r w:rsidR="00D81512">
        <w:rPr>
          <w:rFonts w:ascii="Times New Roman" w:hAnsi="Times New Roman" w:cs="Times New Roman"/>
          <w:sz w:val="24"/>
          <w:szCs w:val="24"/>
        </w:rPr>
        <w:t xml:space="preserve"> Zagadnienia teoretyczne sprowadza</w:t>
      </w:r>
      <w:r w:rsidR="00D5616D">
        <w:rPr>
          <w:rFonts w:ascii="Times New Roman" w:hAnsi="Times New Roman" w:cs="Times New Roman"/>
          <w:sz w:val="24"/>
          <w:szCs w:val="24"/>
        </w:rPr>
        <w:t xml:space="preserve">ją </w:t>
      </w:r>
      <w:r w:rsidR="00D81512">
        <w:rPr>
          <w:rFonts w:ascii="Times New Roman" w:hAnsi="Times New Roman" w:cs="Times New Roman"/>
          <w:sz w:val="24"/>
          <w:szCs w:val="24"/>
        </w:rPr>
        <w:t xml:space="preserve"> się do podstawowych pojęć, które uczeń powinien rozumieć</w:t>
      </w:r>
      <w:r w:rsidR="00421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1512">
        <w:rPr>
          <w:rFonts w:ascii="Times New Roman" w:hAnsi="Times New Roman" w:cs="Times New Roman"/>
          <w:sz w:val="24"/>
          <w:szCs w:val="24"/>
        </w:rPr>
        <w:t xml:space="preserve"> i swobodnie się nimi posługiwać.</w:t>
      </w:r>
    </w:p>
    <w:p w:rsidR="00D81512" w:rsidRDefault="00D8151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265C1">
        <w:rPr>
          <w:rFonts w:ascii="Times New Roman" w:hAnsi="Times New Roman" w:cs="Times New Roman"/>
          <w:sz w:val="24"/>
          <w:szCs w:val="24"/>
        </w:rPr>
        <w:t xml:space="preserve">ajęcia mają nauczyć uczestników rozpoznawania podstawowych wartości </w:t>
      </w:r>
      <w:r w:rsidR="004211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65C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swobodnego wypowiadania się na</w:t>
      </w:r>
      <w:r w:rsidR="00A85AC7">
        <w:rPr>
          <w:rFonts w:ascii="Times New Roman" w:hAnsi="Times New Roman" w:cs="Times New Roman"/>
          <w:sz w:val="24"/>
          <w:szCs w:val="24"/>
        </w:rPr>
        <w:t xml:space="preserve"> ich temat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5AC7">
        <w:rPr>
          <w:rFonts w:ascii="Times New Roman" w:hAnsi="Times New Roman" w:cs="Times New Roman"/>
          <w:sz w:val="24"/>
          <w:szCs w:val="24"/>
        </w:rPr>
        <w:t xml:space="preserve"> </w:t>
      </w:r>
      <w:r w:rsidR="00D5616D">
        <w:rPr>
          <w:rFonts w:ascii="Times New Roman" w:hAnsi="Times New Roman" w:cs="Times New Roman"/>
          <w:sz w:val="24"/>
          <w:szCs w:val="24"/>
        </w:rPr>
        <w:t xml:space="preserve">wskazywania </w:t>
      </w:r>
      <w:r w:rsidR="001265C1">
        <w:rPr>
          <w:rFonts w:ascii="Times New Roman" w:hAnsi="Times New Roman" w:cs="Times New Roman"/>
          <w:sz w:val="24"/>
          <w:szCs w:val="24"/>
        </w:rPr>
        <w:t xml:space="preserve"> autorytetów, </w:t>
      </w:r>
      <w:r w:rsidR="00D5616D">
        <w:rPr>
          <w:rFonts w:ascii="Times New Roman" w:hAnsi="Times New Roman" w:cs="Times New Roman"/>
          <w:sz w:val="24"/>
          <w:szCs w:val="24"/>
        </w:rPr>
        <w:t xml:space="preserve"> </w:t>
      </w:r>
      <w:r w:rsidR="001265C1">
        <w:rPr>
          <w:rFonts w:ascii="Times New Roman" w:hAnsi="Times New Roman" w:cs="Times New Roman"/>
          <w:sz w:val="24"/>
          <w:szCs w:val="24"/>
        </w:rPr>
        <w:t>rozumienia sensu</w:t>
      </w:r>
      <w:r w:rsidR="004211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5C1">
        <w:rPr>
          <w:rFonts w:ascii="Times New Roman" w:hAnsi="Times New Roman" w:cs="Times New Roman"/>
          <w:sz w:val="24"/>
          <w:szCs w:val="24"/>
        </w:rPr>
        <w:t xml:space="preserve"> i funkcji pewnych norm i obowiązków. Lekcje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C1">
        <w:rPr>
          <w:rFonts w:ascii="Times New Roman" w:hAnsi="Times New Roman" w:cs="Times New Roman"/>
          <w:sz w:val="24"/>
          <w:szCs w:val="24"/>
        </w:rPr>
        <w:t>dają szansę na</w:t>
      </w:r>
      <w:r w:rsidR="00A85AC7" w:rsidRPr="00A85AC7">
        <w:rPr>
          <w:rFonts w:ascii="Times New Roman" w:hAnsi="Times New Roman" w:cs="Times New Roman"/>
          <w:sz w:val="24"/>
          <w:szCs w:val="24"/>
        </w:rPr>
        <w:t xml:space="preserve"> </w:t>
      </w:r>
      <w:r w:rsidR="00A85AC7">
        <w:rPr>
          <w:rFonts w:ascii="Times New Roman" w:hAnsi="Times New Roman" w:cs="Times New Roman"/>
          <w:sz w:val="24"/>
          <w:szCs w:val="24"/>
        </w:rPr>
        <w:t>skonfrontowania swoich poglądów z sądami innych i</w:t>
      </w:r>
      <w:r w:rsidR="00126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zdobyci</w:t>
      </w:r>
      <w:r w:rsidR="001265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5C1">
        <w:rPr>
          <w:rFonts w:ascii="Times New Roman" w:hAnsi="Times New Roman" w:cs="Times New Roman"/>
          <w:sz w:val="24"/>
          <w:szCs w:val="24"/>
        </w:rPr>
        <w:t xml:space="preserve">umiejętności </w:t>
      </w:r>
      <w:r>
        <w:rPr>
          <w:rFonts w:ascii="Times New Roman" w:hAnsi="Times New Roman" w:cs="Times New Roman"/>
          <w:sz w:val="24"/>
          <w:szCs w:val="24"/>
        </w:rPr>
        <w:t xml:space="preserve">odróżniania </w:t>
      </w:r>
      <w:r w:rsidR="001265C1">
        <w:rPr>
          <w:rFonts w:ascii="Times New Roman" w:hAnsi="Times New Roman" w:cs="Times New Roman"/>
          <w:sz w:val="24"/>
          <w:szCs w:val="24"/>
        </w:rPr>
        <w:t xml:space="preserve"> ocen od opisów, wad i zalet moralnych od innych cech</w:t>
      </w:r>
      <w:r w:rsidR="00A85AC7">
        <w:rPr>
          <w:rFonts w:ascii="Times New Roman" w:hAnsi="Times New Roman" w:cs="Times New Roman"/>
          <w:sz w:val="24"/>
          <w:szCs w:val="24"/>
        </w:rPr>
        <w:t>.</w:t>
      </w:r>
    </w:p>
    <w:p w:rsidR="001265C1" w:rsidRDefault="00A85AC7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1265C1">
        <w:rPr>
          <w:rFonts w:ascii="Times New Roman" w:hAnsi="Times New Roman" w:cs="Times New Roman"/>
          <w:sz w:val="24"/>
          <w:szCs w:val="24"/>
        </w:rPr>
        <w:t>OCENIE PODLEGA:</w:t>
      </w:r>
    </w:p>
    <w:p w:rsidR="001265C1" w:rsidRDefault="001265C1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 uczestniczenie w lekcji,</w:t>
      </w:r>
    </w:p>
    <w:p w:rsidR="001265C1" w:rsidRDefault="001265C1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przygotowanie argumentów do dyskusji,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prezentacje,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 plastyczne,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w grupach,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na lekcji,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wypowiedzi ustne,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wypowiedzi pisemne (sprawdziany),</w:t>
      </w:r>
    </w:p>
    <w:p w:rsidR="00203F0F" w:rsidRDefault="00203F0F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prace dodatkowe.</w:t>
      </w:r>
    </w:p>
    <w:p w:rsidR="00421150" w:rsidRDefault="00421150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0F2" w:rsidRDefault="000210F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NA POSZCZEGÓLNE OCENY</w:t>
      </w:r>
    </w:p>
    <w:p w:rsidR="00E639EA" w:rsidRDefault="000210F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OCENA CELUJĄCA-  uczeń spełnia wszystkie wymagania na </w:t>
      </w:r>
      <w:r w:rsidR="00E639EA">
        <w:rPr>
          <w:rFonts w:ascii="Times New Roman" w:hAnsi="Times New Roman" w:cs="Times New Roman"/>
          <w:sz w:val="24"/>
          <w:szCs w:val="24"/>
        </w:rPr>
        <w:t>ocenę bardzo dobrą,</w:t>
      </w:r>
      <w:r w:rsidR="00FF7C33">
        <w:rPr>
          <w:rFonts w:ascii="Times New Roman" w:hAnsi="Times New Roman" w:cs="Times New Roman"/>
          <w:sz w:val="24"/>
          <w:szCs w:val="24"/>
        </w:rPr>
        <w:t xml:space="preserve"> </w:t>
      </w:r>
      <w:r w:rsidR="00A85AC7">
        <w:rPr>
          <w:rFonts w:ascii="Times New Roman" w:hAnsi="Times New Roman" w:cs="Times New Roman"/>
          <w:sz w:val="24"/>
          <w:szCs w:val="24"/>
        </w:rPr>
        <w:t xml:space="preserve">swobodnie i ze zrozumieniem </w:t>
      </w:r>
      <w:r>
        <w:rPr>
          <w:rFonts w:ascii="Times New Roman" w:hAnsi="Times New Roman" w:cs="Times New Roman"/>
          <w:sz w:val="24"/>
          <w:szCs w:val="24"/>
        </w:rPr>
        <w:t>posług</w:t>
      </w:r>
      <w:r w:rsidR="00E639EA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się elementarnymi pojęciami z zakresu etyki, systematyczne przygoto</w:t>
      </w:r>
      <w:r w:rsidR="00E639EA">
        <w:rPr>
          <w:rFonts w:ascii="Times New Roman" w:hAnsi="Times New Roman" w:cs="Times New Roman"/>
          <w:sz w:val="24"/>
          <w:szCs w:val="24"/>
        </w:rPr>
        <w:t xml:space="preserve">wuje się </w:t>
      </w:r>
      <w:r>
        <w:rPr>
          <w:rFonts w:ascii="Times New Roman" w:hAnsi="Times New Roman" w:cs="Times New Roman"/>
          <w:sz w:val="24"/>
          <w:szCs w:val="24"/>
        </w:rPr>
        <w:t xml:space="preserve"> do lekcji, podejm</w:t>
      </w:r>
      <w:r w:rsidR="00E639EA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E639EA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dodatkow</w:t>
      </w:r>
      <w:r w:rsidR="00E639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9EA">
        <w:rPr>
          <w:rFonts w:ascii="Times New Roman" w:hAnsi="Times New Roman" w:cs="Times New Roman"/>
          <w:sz w:val="24"/>
          <w:szCs w:val="24"/>
        </w:rPr>
        <w:t>jego pilność, systematyczność, zainteresowanie przedmiotem nie budzi żadnych zastrzeżeń,</w:t>
      </w:r>
      <w:r w:rsidR="00E639EA" w:rsidRPr="00E639EA">
        <w:rPr>
          <w:rFonts w:ascii="Times New Roman" w:hAnsi="Times New Roman" w:cs="Times New Roman"/>
          <w:sz w:val="24"/>
          <w:szCs w:val="24"/>
        </w:rPr>
        <w:t xml:space="preserve"> </w:t>
      </w:r>
      <w:r w:rsidR="00E639EA">
        <w:rPr>
          <w:rFonts w:ascii="Times New Roman" w:hAnsi="Times New Roman" w:cs="Times New Roman"/>
          <w:sz w:val="24"/>
          <w:szCs w:val="24"/>
        </w:rPr>
        <w:t xml:space="preserve">tworzone przez niego prace są oryginalne i twórcze, uczeń samodzielnie poszerza swoja wiedzę przedmiotową, </w:t>
      </w:r>
      <w:r w:rsidR="00FF7C33">
        <w:rPr>
          <w:rFonts w:ascii="Times New Roman" w:hAnsi="Times New Roman" w:cs="Times New Roman"/>
          <w:sz w:val="24"/>
          <w:szCs w:val="24"/>
        </w:rPr>
        <w:t>bierze udział  i zdobywa nagrody (miejsca I-III) w konkursach z zakresu etyki.</w:t>
      </w:r>
    </w:p>
    <w:p w:rsidR="003E060E" w:rsidRDefault="000210F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</w:t>
      </w:r>
      <w:r w:rsidR="001F1F9E">
        <w:rPr>
          <w:rFonts w:ascii="Times New Roman" w:hAnsi="Times New Roman" w:cs="Times New Roman"/>
          <w:sz w:val="24"/>
          <w:szCs w:val="24"/>
        </w:rPr>
        <w:t>- uczeń systematycznie przygotowuje się  do lekcji, bierze czynny udział w zajęciach, wzorowo prowadzi zeszyt, posiada bardzo dobrą orientację w zagadnieniach etycznych objętych realizowanym programem oraz umiejętność określania</w:t>
      </w:r>
      <w:r w:rsidR="005513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1F9E">
        <w:rPr>
          <w:rFonts w:ascii="Times New Roman" w:hAnsi="Times New Roman" w:cs="Times New Roman"/>
          <w:sz w:val="24"/>
          <w:szCs w:val="24"/>
        </w:rPr>
        <w:t xml:space="preserve"> i precyzowania terminów etycznych, umiejętnie stosuje argumentację etyczną w dyskusjach, rozumie zakres i istotę problematyki moralnej poruszanej na zajęciach.</w:t>
      </w:r>
    </w:p>
    <w:p w:rsidR="000210F2" w:rsidRDefault="000210F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</w:t>
      </w:r>
      <w:r w:rsidR="003E060E">
        <w:rPr>
          <w:rFonts w:ascii="Times New Roman" w:hAnsi="Times New Roman" w:cs="Times New Roman"/>
          <w:sz w:val="24"/>
          <w:szCs w:val="24"/>
        </w:rPr>
        <w:t xml:space="preserve"> </w:t>
      </w:r>
      <w:r w:rsidR="00A85AC7">
        <w:rPr>
          <w:rFonts w:ascii="Times New Roman" w:hAnsi="Times New Roman" w:cs="Times New Roman"/>
          <w:sz w:val="24"/>
          <w:szCs w:val="24"/>
        </w:rPr>
        <w:t>–</w:t>
      </w:r>
      <w:r w:rsidR="003E060E">
        <w:rPr>
          <w:rFonts w:ascii="Times New Roman" w:hAnsi="Times New Roman" w:cs="Times New Roman"/>
          <w:sz w:val="24"/>
          <w:szCs w:val="24"/>
        </w:rPr>
        <w:t xml:space="preserve"> </w:t>
      </w:r>
      <w:r w:rsidR="00A85AC7">
        <w:rPr>
          <w:rFonts w:ascii="Times New Roman" w:hAnsi="Times New Roman" w:cs="Times New Roman"/>
          <w:sz w:val="24"/>
          <w:szCs w:val="24"/>
        </w:rPr>
        <w:t xml:space="preserve">uczeń systematycznie przygotowuje się  do lekcji, często bierze udział w dyskusjach, rozumie elementarne pojęcia z zakresu etyki, dobrze prowadzi zeszyt. </w:t>
      </w:r>
    </w:p>
    <w:p w:rsidR="00A85AC7" w:rsidRDefault="00A85AC7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 – uczeń rozumie omawiane na zajęciach zagadnienia</w:t>
      </w:r>
      <w:r w:rsidR="00D5616D">
        <w:rPr>
          <w:rFonts w:ascii="Times New Roman" w:hAnsi="Times New Roman" w:cs="Times New Roman"/>
          <w:sz w:val="24"/>
          <w:szCs w:val="24"/>
        </w:rPr>
        <w:t>, sporadycznie bierze udział w dyskusjach, prowadzi zeszyt przedmiotowy.</w:t>
      </w:r>
    </w:p>
    <w:p w:rsidR="000210F2" w:rsidRDefault="000210F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</w:t>
      </w:r>
      <w:r w:rsidR="00D5616D">
        <w:rPr>
          <w:rFonts w:ascii="Times New Roman" w:hAnsi="Times New Roman" w:cs="Times New Roman"/>
          <w:sz w:val="24"/>
          <w:szCs w:val="24"/>
        </w:rPr>
        <w:t xml:space="preserve">- </w:t>
      </w:r>
      <w:r w:rsidR="0017761A">
        <w:rPr>
          <w:rFonts w:ascii="Times New Roman" w:hAnsi="Times New Roman" w:cs="Times New Roman"/>
          <w:sz w:val="24"/>
          <w:szCs w:val="24"/>
        </w:rPr>
        <w:t>wiedza i umiejętności ucznia pozwalają mu na wykonanie zadań o niewielkim stopniu trudności, uważnie słucha on wypowiedzi nauczyciela i swoich  kolegów,</w:t>
      </w:r>
      <w:r w:rsidR="00D5616D">
        <w:rPr>
          <w:rFonts w:ascii="Times New Roman" w:hAnsi="Times New Roman" w:cs="Times New Roman"/>
          <w:sz w:val="24"/>
          <w:szCs w:val="24"/>
        </w:rPr>
        <w:t xml:space="preserve"> ale nie wykazuje </w:t>
      </w:r>
      <w:r w:rsidR="00421150">
        <w:rPr>
          <w:rFonts w:ascii="Times New Roman" w:hAnsi="Times New Roman" w:cs="Times New Roman"/>
          <w:sz w:val="24"/>
          <w:szCs w:val="24"/>
        </w:rPr>
        <w:t xml:space="preserve">z własnej inicjatywy </w:t>
      </w:r>
      <w:r w:rsidR="00D5616D">
        <w:rPr>
          <w:rFonts w:ascii="Times New Roman" w:hAnsi="Times New Roman" w:cs="Times New Roman"/>
          <w:sz w:val="24"/>
          <w:szCs w:val="24"/>
        </w:rPr>
        <w:t>chęci włączenia się w dyskusje</w:t>
      </w:r>
      <w:r w:rsidR="00421150">
        <w:rPr>
          <w:rFonts w:ascii="Times New Roman" w:hAnsi="Times New Roman" w:cs="Times New Roman"/>
          <w:sz w:val="24"/>
          <w:szCs w:val="24"/>
        </w:rPr>
        <w:t>, prowadzi zeszyt przedmiotowy.</w:t>
      </w:r>
    </w:p>
    <w:p w:rsidR="000210F2" w:rsidRDefault="000210F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</w:t>
      </w:r>
      <w:r w:rsidR="00D5616D">
        <w:rPr>
          <w:rFonts w:ascii="Times New Roman" w:hAnsi="Times New Roman" w:cs="Times New Roman"/>
          <w:sz w:val="24"/>
          <w:szCs w:val="24"/>
        </w:rPr>
        <w:t>- uczeń nie spełnia wyżej wymienionych warunków.</w:t>
      </w:r>
    </w:p>
    <w:p w:rsidR="00551305" w:rsidRPr="00551305" w:rsidRDefault="00551305" w:rsidP="00551305">
      <w:pPr>
        <w:tabs>
          <w:tab w:val="right" w:pos="9072"/>
        </w:tabs>
        <w:spacing w:line="36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305">
        <w:rPr>
          <w:rFonts w:ascii="Times New Roman" w:hAnsi="Times New Roman" w:cs="Times New Roman"/>
          <w:sz w:val="24"/>
          <w:szCs w:val="24"/>
        </w:rPr>
        <w:t xml:space="preserve">Wystawiając oceny na półrocze i na koniec roku szkolnego, nie stosuje się plusów i minusów. </w:t>
      </w:r>
      <w:r w:rsidRPr="00551305">
        <w:rPr>
          <w:rFonts w:ascii="Times New Roman" w:hAnsi="Times New Roman" w:cs="Times New Roman"/>
          <w:color w:val="000000"/>
          <w:sz w:val="24"/>
          <w:szCs w:val="24"/>
        </w:rPr>
        <w:t>Ocena szkolna bieżąca jest wyrażona sześciostopniową skalą ocen, poszerzoną znakami: (+), (-) w odniesieniu do czterech stopni: bardzo dobry, dobry, dostateczny, dopuszczający.</w:t>
      </w:r>
    </w:p>
    <w:p w:rsidR="00D57530" w:rsidRDefault="00D57530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530" w:rsidRDefault="00D57530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OCENIANIA</w:t>
      </w:r>
    </w:p>
    <w:p w:rsidR="00D57530" w:rsidRDefault="00D57530" w:rsidP="00D5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sprawdziany ( 1 w </w:t>
      </w:r>
      <w:r w:rsidR="00B52F96">
        <w:rPr>
          <w:rFonts w:ascii="Times New Roman" w:hAnsi="Times New Roman" w:cs="Times New Roman"/>
          <w:sz w:val="24"/>
          <w:szCs w:val="24"/>
        </w:rPr>
        <w:t>półroczu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57530" w:rsidRDefault="00D57530" w:rsidP="00D5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grupie (2 w semestrze)</w:t>
      </w:r>
      <w:r w:rsidR="00B52F96">
        <w:rPr>
          <w:rFonts w:ascii="Times New Roman" w:hAnsi="Times New Roman" w:cs="Times New Roman"/>
          <w:sz w:val="24"/>
          <w:szCs w:val="24"/>
        </w:rPr>
        <w:t>,</w:t>
      </w:r>
    </w:p>
    <w:p w:rsidR="00D57530" w:rsidRDefault="00D57530" w:rsidP="00D5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lekcji (</w:t>
      </w:r>
      <w:r w:rsidR="00B52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semestrze)</w:t>
      </w:r>
      <w:r w:rsidR="00B52F96">
        <w:rPr>
          <w:rFonts w:ascii="Times New Roman" w:hAnsi="Times New Roman" w:cs="Times New Roman"/>
          <w:sz w:val="24"/>
          <w:szCs w:val="24"/>
        </w:rPr>
        <w:t>,</w:t>
      </w:r>
    </w:p>
    <w:p w:rsidR="00B52F96" w:rsidRDefault="00B52F96" w:rsidP="00D5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aktywność (2 w semestrze),</w:t>
      </w:r>
    </w:p>
    <w:p w:rsidR="00B52F96" w:rsidRDefault="00B52F96" w:rsidP="00D575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(zgodnie z potrzebami).</w:t>
      </w:r>
    </w:p>
    <w:p w:rsidR="00551305" w:rsidRDefault="00551305" w:rsidP="00551305">
      <w:pPr>
        <w:pStyle w:val="Akapitzlist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96" w:rsidRPr="00B52F96" w:rsidRDefault="00B52F96" w:rsidP="00551305">
      <w:pPr>
        <w:pStyle w:val="Akapitzlist"/>
        <w:spacing w:before="240" w:after="24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96">
        <w:rPr>
          <w:rFonts w:ascii="Times New Roman" w:hAnsi="Times New Roman" w:cs="Times New Roman"/>
          <w:sz w:val="24"/>
          <w:szCs w:val="24"/>
        </w:rPr>
        <w:t>PSO może zostać zmodyfikowane ze względu na zmiany w systemie nauczania (zdalne, hybrydowe itp. )</w:t>
      </w:r>
    </w:p>
    <w:p w:rsidR="00B52F96" w:rsidRPr="00B52F96" w:rsidRDefault="00B52F96" w:rsidP="00B52F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2F96" w:rsidRDefault="00B52F96" w:rsidP="00B52F96"/>
    <w:p w:rsidR="00B52F96" w:rsidRDefault="00B52F96" w:rsidP="00B52F96"/>
    <w:p w:rsidR="00B52F96" w:rsidRDefault="00B52F96" w:rsidP="00B52F96"/>
    <w:p w:rsidR="00B52F96" w:rsidRDefault="00B52F96" w:rsidP="00B52F9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2F96" w:rsidRPr="00B52F96" w:rsidRDefault="00B52F96" w:rsidP="00B52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12" w:rsidRPr="00F41096" w:rsidRDefault="00D81512" w:rsidP="00421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1512" w:rsidRPr="00F41096" w:rsidSect="000D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67D"/>
    <w:multiLevelType w:val="hybridMultilevel"/>
    <w:tmpl w:val="A73E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22F2"/>
    <w:multiLevelType w:val="hybridMultilevel"/>
    <w:tmpl w:val="C32612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savePreviewPicture/>
  <w:compat/>
  <w:rsids>
    <w:rsidRoot w:val="00F41096"/>
    <w:rsid w:val="000210F2"/>
    <w:rsid w:val="000D1FDB"/>
    <w:rsid w:val="00110C75"/>
    <w:rsid w:val="001265C1"/>
    <w:rsid w:val="0017761A"/>
    <w:rsid w:val="001A2287"/>
    <w:rsid w:val="001F1F9E"/>
    <w:rsid w:val="00203F0F"/>
    <w:rsid w:val="00277DB9"/>
    <w:rsid w:val="002A0722"/>
    <w:rsid w:val="003016AD"/>
    <w:rsid w:val="003E060E"/>
    <w:rsid w:val="00421150"/>
    <w:rsid w:val="00551305"/>
    <w:rsid w:val="005A7EFD"/>
    <w:rsid w:val="005C31A7"/>
    <w:rsid w:val="005E434B"/>
    <w:rsid w:val="00603E90"/>
    <w:rsid w:val="006628A0"/>
    <w:rsid w:val="00675466"/>
    <w:rsid w:val="0076402F"/>
    <w:rsid w:val="00773F41"/>
    <w:rsid w:val="00827938"/>
    <w:rsid w:val="008D75BD"/>
    <w:rsid w:val="00971690"/>
    <w:rsid w:val="009D5743"/>
    <w:rsid w:val="00A85AC7"/>
    <w:rsid w:val="00AE1ED6"/>
    <w:rsid w:val="00B52F96"/>
    <w:rsid w:val="00BD1B66"/>
    <w:rsid w:val="00CE3BB2"/>
    <w:rsid w:val="00D345D4"/>
    <w:rsid w:val="00D5616D"/>
    <w:rsid w:val="00D57530"/>
    <w:rsid w:val="00D81512"/>
    <w:rsid w:val="00D975DE"/>
    <w:rsid w:val="00E10B1E"/>
    <w:rsid w:val="00E639EA"/>
    <w:rsid w:val="00F131E5"/>
    <w:rsid w:val="00F41096"/>
    <w:rsid w:val="00F9150F"/>
    <w:rsid w:val="00F95D79"/>
    <w:rsid w:val="00FA15B3"/>
    <w:rsid w:val="00FC2613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Słodki Pączek</dc:creator>
  <cp:lastModifiedBy>kurka</cp:lastModifiedBy>
  <cp:revision>11</cp:revision>
  <dcterms:created xsi:type="dcterms:W3CDTF">2016-10-02T17:01:00Z</dcterms:created>
  <dcterms:modified xsi:type="dcterms:W3CDTF">2023-09-05T15:33:00Z</dcterms:modified>
</cp:coreProperties>
</file>